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5640"/>
        <w:gridCol w:w="6360"/>
        <w:tblGridChange w:id="0">
          <w:tblGrid>
            <w:gridCol w:w="2805"/>
            <w:gridCol w:w="5640"/>
            <w:gridCol w:w="63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color w:val="222222"/>
                <w:sz w:val="28"/>
                <w:szCs w:val="28"/>
                <w:highlight w:val="white"/>
              </w:rPr>
            </w:pPr>
            <w:bookmarkStart w:colFirst="0" w:colLast="0" w:name="_heading=h.rl2lcfob0x6o" w:id="0"/>
            <w:bookmarkEnd w:id="0"/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TÝDENNÍ PLÁN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highlight w:val="white"/>
                <w:rtl w:val="0"/>
              </w:rPr>
              <w:t xml:space="preserve">29.4. - 3. 5.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296875" w:hRule="atLeast"/>
          <w:tblHeader w:val="0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113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UČIVO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HOTOVO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9"/>
                <w:szCs w:val="29"/>
                <w:rtl w:val="0"/>
              </w:rPr>
              <w:t xml:space="preserve">Cíl jsem splnil/a, když...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(Krajčirovič)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rPr>
                <w:i w:val="1"/>
                <w:highlight w:val="white"/>
              </w:rPr>
            </w:pPr>
            <w:bookmarkStart w:colFirst="0" w:colLast="0" w:name="_heading=h.m855ci5uvhpj" w:id="1"/>
            <w:bookmarkEnd w:id="1"/>
            <w:r w:rsidDel="00000000" w:rsidR="00000000" w:rsidRPr="00000000">
              <w:rPr>
                <w:b w:val="1"/>
                <w:color w:val="222222"/>
                <w:rtl w:val="0"/>
              </w:rPr>
              <w:t xml:space="preserve">Vedlejší věty a jejich druhy, využití věty předmětné u nepřímé řeči.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3.919677734375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Dokážu rozlišit následující věty vedlejší: přívlastkovou, předmětnou, časovou a podmínkovou.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(Laušmanová)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Unit 5: A trip to Scotland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str. 90-91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9kmqoahybb98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bwmz8vyzh16" w:id="3"/>
            <w:bookmarkEnd w:id="3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Vyprávím o Skotsku pomocí myšlenkové mapy.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hynhstegrjv" w:id="4"/>
            <w:bookmarkEnd w:id="4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Použiju WILL pro popis budoucnosti.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gijcx6peydkj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llbq3w62moej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k1ecbv7szohu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(Doležel)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Procenta a promile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(Stará)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-141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Rostliny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Budeme zkoumat druhy zeleniny a písemně zopakujeme, co zatím víme o rostlinách a co jsme se dozvěděli z výstavy ke dni země. (1.5. je svátek - tedy až 6.5. v pondělí)</w:t>
            </w:r>
          </w:p>
        </w:tc>
      </w:tr>
      <w:tr>
        <w:trPr>
          <w:cantSplit w:val="0"/>
          <w:trHeight w:val="1082.1445312500002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(Janáková)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-141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76" w:lineRule="auto"/>
              <w:ind w:left="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Amerika-projekty prezentace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(Doležel)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-141" w:firstLine="0"/>
              <w:jc w:val="center"/>
              <w:rPr>
                <w:b w:val="1"/>
                <w:strike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TEST - Plyny - atmosférický tlak a atmosféra Země, základy meteorologie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INFORMATIKA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-141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(Jirásek)T35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Roboti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Čím jsou užiteční pro člověka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-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T35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kovx6auapowh" w:id="8"/>
            <w:bookmarkEnd w:id="8"/>
            <w:r w:rsidDel="00000000" w:rsidR="00000000" w:rsidRPr="00000000">
              <w:rPr>
                <w:b w:val="1"/>
                <w:color w:val="222222"/>
                <w:rtl w:val="0"/>
              </w:rPr>
              <w:t xml:space="preserve">Milí rodiče a sedmáci. Tento týden nás čeká ve čtvrtek cyklovýlet. Podrobnosti dostanete zprávou v edookitu. Těším se 🙂. </w:t>
            </w:r>
            <w:r w:rsidDel="00000000" w:rsidR="00000000" w:rsidRPr="00000000">
              <w:rPr>
                <w:b w:val="1"/>
                <w:color w:val="222222"/>
                <w:sz w:val="23"/>
                <w:szCs w:val="23"/>
                <w:highlight w:val="white"/>
                <w:rtl w:val="0"/>
              </w:rPr>
              <w:t xml:space="preserve">Se srdečným pozdravem Monika Janáková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lz8za2y43kay" w:id="9"/>
            <w:bookmarkEnd w:id="9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:30</w:t>
      </w:r>
    </w:p>
    <w:sectPr>
      <w:headerReference r:id="rId7" w:type="first"/>
      <w:pgSz w:h="11906" w:w="16838" w:orient="landscape"/>
      <w:pgMar w:bottom="1133" w:top="1133" w:left="85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-342897</wp:posOffset>
          </wp:positionV>
          <wp:extent cx="998287" cy="91148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8287" cy="911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TŘÍDA VII.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FE3D3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E3D38"/>
  </w:style>
  <w:style w:type="paragraph" w:styleId="Zpat">
    <w:name w:val="footer"/>
    <w:basedOn w:val="Normln"/>
    <w:link w:val="ZpatChar"/>
    <w:uiPriority w:val="99"/>
    <w:unhideWhenUsed w:val="1"/>
    <w:rsid w:val="00FE3D38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E3D3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Sm+6LElFhy+k8itmsvx0a1+/zA==">CgMxLjAyDmgucmwybGNmb2IweDZvMg5oLm04NTVjaTV1dmhwajIOaC45a21xb2FoeWJiOTgyDWguYndtejh2eXpoMTYyDWguaHluaHN0ZWdyanYyDmguZ2lqY3g2cGV5ZGtqMg5oLmxsYnEzdzYybW9lajIOaC5rMWVjYnY3c3pvaHUyDmgua292eDZhdWFwb3doMg5oLmx6OHphMnk0M2theTgAciExYVhzNmFSVjZNODU2b2V5YmctaFZaSnlKWE5UZDJNTkE=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2022-08-31T18:04:00Z</dcterms:created>
  <dc:creator>Admin</dc:creator>
</cp:coreProperties>
</file>